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2F15F9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173A2D" w:rsidRPr="00173A2D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2F15F9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37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2F15F9" w:rsidRDefault="002B4E51" w:rsidP="002F15F9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гидрантов пожарных со штоком из нержавеющей стали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2F15F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2F15F9">
              <w:rPr>
                <w:rFonts w:ascii="Tahoma" w:hAnsi="Tahoma" w:cs="Tahoma"/>
                <w:sz w:val="20"/>
                <w:szCs w:val="20"/>
              </w:rPr>
              <w:t xml:space="preserve">главный специалист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2B4E51" w:rsidRDefault="0075128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751283">
              <w:rPr>
                <w:rFonts w:ascii="Tahoma" w:eastAsia="Tahoma" w:hAnsi="Tahoma" w:cs="Tahoma"/>
                <w:b/>
                <w:sz w:val="20"/>
              </w:rPr>
              <w:t>28.</w:t>
            </w:r>
            <w:r w:rsidR="002B4E51">
              <w:rPr>
                <w:rFonts w:ascii="Tahoma" w:eastAsia="Tahoma" w:hAnsi="Tahoma" w:cs="Tahoma"/>
                <w:b/>
                <w:sz w:val="20"/>
              </w:rPr>
              <w:t>29.22.190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75128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751283">
              <w:rPr>
                <w:rFonts w:ascii="Tahoma" w:eastAsia="Tahoma" w:hAnsi="Tahoma" w:cs="Tahoma"/>
                <w:b/>
                <w:sz w:val="20"/>
              </w:rPr>
              <w:t>28.</w:t>
            </w:r>
            <w:r w:rsidR="002B4E51">
              <w:rPr>
                <w:rFonts w:ascii="Tahoma" w:eastAsia="Tahoma" w:hAnsi="Tahoma" w:cs="Tahoma"/>
                <w:b/>
                <w:sz w:val="20"/>
              </w:rPr>
              <w:t>29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2F15F9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2F15F9" w:rsidRPr="004A365B" w:rsidRDefault="002F15F9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максимальной цены (НМЦ)</w:t>
            </w:r>
            <w:bookmarkStart w:id="0" w:name="_GoBack"/>
            <w:bookmarkEnd w:id="0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1F38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809F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2B4E51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гидрантов пожарных со штоком из нержавеющей стали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2B4E51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867516" w:rsidRPr="002B4E5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2F15F9" w:rsidRPr="002F15F9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930 504,84</w:t>
            </w:r>
            <w:r w:rsidR="002F15F9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867516" w:rsidRPr="002B4E51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.</w:t>
            </w:r>
            <w:r w:rsidR="0086751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 w:rsidR="00784381" w:rsidRPr="00784381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 w:rsidR="00FD3A3F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</w:t>
            </w:r>
            <w:r w:rsidRPr="004A365B">
              <w:rPr>
                <w:rFonts w:ascii="Tahoma" w:hAnsi="Tahoma" w:cs="Tahoma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5F9" w:rsidRDefault="002F15F9" w:rsidP="001C56F5">
      <w:pPr>
        <w:spacing w:after="0"/>
      </w:pPr>
      <w:r>
        <w:separator/>
      </w:r>
    </w:p>
  </w:endnote>
  <w:endnote w:type="continuationSeparator" w:id="0">
    <w:p w:rsidR="002F15F9" w:rsidRDefault="002F15F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5F9" w:rsidRDefault="002F15F9" w:rsidP="001C56F5">
      <w:pPr>
        <w:spacing w:after="0"/>
      </w:pPr>
      <w:r>
        <w:separator/>
      </w:r>
    </w:p>
  </w:footnote>
  <w:footnote w:type="continuationSeparator" w:id="0">
    <w:p w:rsidR="002F15F9" w:rsidRDefault="002F15F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5F9" w:rsidRDefault="002F15F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7932">
      <w:rPr>
        <w:noProof/>
      </w:rPr>
      <w:t>2</w:t>
    </w:r>
    <w:r>
      <w:fldChar w:fldCharType="end"/>
    </w:r>
  </w:p>
  <w:p w:rsidR="002F15F9" w:rsidRDefault="002F15F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4E51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5F9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1F4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932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062AA-3CE3-4453-8537-BB67BECA5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15</Pages>
  <Words>4720</Words>
  <Characters>31944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36591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219</cp:revision>
  <cp:lastPrinted>2019-02-04T06:44:00Z</cp:lastPrinted>
  <dcterms:created xsi:type="dcterms:W3CDTF">2019-02-07T06:22:00Z</dcterms:created>
  <dcterms:modified xsi:type="dcterms:W3CDTF">2022-06-16T11:12:00Z</dcterms:modified>
</cp:coreProperties>
</file>